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140FF" w14:textId="77777777" w:rsidR="009F0AC1" w:rsidRPr="009F0AC1" w:rsidRDefault="009F0AC1" w:rsidP="009F0AC1">
      <w:pPr>
        <w:rPr>
          <w:b/>
          <w:bCs/>
          <w:lang w:val="es-419"/>
        </w:rPr>
      </w:pPr>
      <w:proofErr w:type="spellStart"/>
      <w:r w:rsidRPr="009F0AC1">
        <w:rPr>
          <w:lang w:val="es-419"/>
        </w:rPr>
        <w:t>Create</w:t>
      </w:r>
      <w:proofErr w:type="spellEnd"/>
      <w:r w:rsidRPr="009F0AC1">
        <w:rPr>
          <w:lang w:val="es-419"/>
        </w:rPr>
        <w:t xml:space="preserve"> </w:t>
      </w:r>
      <w:proofErr w:type="spellStart"/>
      <w:r w:rsidRPr="009F0AC1">
        <w:rPr>
          <w:lang w:val="es-419"/>
        </w:rPr>
        <w:t>fisical</w:t>
      </w:r>
      <w:proofErr w:type="spellEnd"/>
      <w:r w:rsidRPr="009F0AC1">
        <w:rPr>
          <w:lang w:val="es-419"/>
        </w:rPr>
        <w:t xml:space="preserve"> </w:t>
      </w:r>
      <w:proofErr w:type="spellStart"/>
      <w:r w:rsidRPr="009F0AC1">
        <w:rPr>
          <w:lang w:val="es-419"/>
        </w:rPr>
        <w:t>flashcards</w:t>
      </w:r>
      <w:proofErr w:type="spellEnd"/>
      <w:r w:rsidRPr="009F0AC1">
        <w:rPr>
          <w:lang w:val="es-419"/>
        </w:rPr>
        <w:t xml:space="preserve"> and </w:t>
      </w:r>
      <w:proofErr w:type="spellStart"/>
      <w:r w:rsidRPr="009F0AC1">
        <w:rPr>
          <w:lang w:val="es-419"/>
        </w:rPr>
        <w:t>l</w:t>
      </w:r>
      <w:r w:rsidRPr="009F0AC1">
        <w:rPr>
          <w:lang w:val="es-419"/>
        </w:rPr>
        <w:t>earn</w:t>
      </w:r>
      <w:proofErr w:type="spellEnd"/>
      <w:r w:rsidRPr="009F0AC1">
        <w:rPr>
          <w:lang w:val="es-419"/>
        </w:rPr>
        <w:t xml:space="preserve"> </w:t>
      </w:r>
      <w:proofErr w:type="spellStart"/>
      <w:r w:rsidRPr="009F0AC1">
        <w:rPr>
          <w:lang w:val="es-419"/>
        </w:rPr>
        <w:t>the</w:t>
      </w:r>
      <w:proofErr w:type="spellEnd"/>
      <w:r w:rsidRPr="009F0AC1">
        <w:rPr>
          <w:lang w:val="es-419"/>
        </w:rPr>
        <w:t xml:space="preserve"> </w:t>
      </w:r>
      <w:proofErr w:type="spellStart"/>
      <w:r w:rsidRPr="009F0AC1">
        <w:rPr>
          <w:lang w:val="es-419"/>
        </w:rPr>
        <w:t>following</w:t>
      </w:r>
      <w:proofErr w:type="spellEnd"/>
      <w:r w:rsidRPr="009F0AC1">
        <w:rPr>
          <w:lang w:val="es-419"/>
        </w:rPr>
        <w:t xml:space="preserve"> </w:t>
      </w:r>
      <w:proofErr w:type="spellStart"/>
      <w:r w:rsidRPr="009F0AC1">
        <w:rPr>
          <w:lang w:val="es-419"/>
        </w:rPr>
        <w:t>words</w:t>
      </w:r>
      <w:proofErr w:type="spellEnd"/>
      <w:r w:rsidRPr="009F0AC1">
        <w:rPr>
          <w:lang w:val="es-419"/>
        </w:rPr>
        <w:t xml:space="preserve"> (</w:t>
      </w:r>
      <w:r w:rsidRPr="009F0AC1">
        <w:rPr>
          <w:lang w:val="es-419"/>
        </w:rPr>
        <w:t xml:space="preserve">tendrás un </w:t>
      </w:r>
      <w:proofErr w:type="spellStart"/>
      <w:r w:rsidRPr="009F0AC1">
        <w:rPr>
          <w:lang w:val="es-419"/>
        </w:rPr>
        <w:t>exámen</w:t>
      </w:r>
      <w:proofErr w:type="spellEnd"/>
      <w:r w:rsidRPr="009F0AC1">
        <w:rPr>
          <w:lang w:val="es-419"/>
        </w:rPr>
        <w:t xml:space="preserve"> la </w:t>
      </w:r>
      <w:r w:rsidRPr="009F0AC1">
        <w:rPr>
          <w:lang w:val="es-419"/>
        </w:rPr>
        <w:t>primera semana</w:t>
      </w:r>
      <w:r w:rsidRPr="009F0AC1">
        <w:rPr>
          <w:lang w:val="es-419"/>
        </w:rPr>
        <w:t xml:space="preserve"> de escuela sobre estas palabras) </w:t>
      </w:r>
    </w:p>
    <w:p w14:paraId="65073B7E" w14:textId="77777777" w:rsidR="009F0AC1" w:rsidRPr="009F0AC1" w:rsidRDefault="009F0AC1" w:rsidP="009F0AC1">
      <w:pPr>
        <w:rPr>
          <w:b/>
          <w:bCs/>
          <w:lang w:val="es-419"/>
        </w:rPr>
      </w:pPr>
      <w:r w:rsidRPr="009F0AC1">
        <w:rPr>
          <w:b/>
          <w:bCs/>
          <w:lang w:val="es-419"/>
        </w:rPr>
        <w:t xml:space="preserve">General: </w:t>
      </w:r>
    </w:p>
    <w:p w14:paraId="61824E34" w14:textId="77777777" w:rsidR="009F0AC1" w:rsidRPr="009F0AC1" w:rsidRDefault="009F0AC1" w:rsidP="009F0AC1">
      <w:pPr>
        <w:rPr>
          <w:lang w:val="es-419"/>
        </w:rPr>
      </w:pPr>
      <w:r w:rsidRPr="009F0AC1">
        <w:rPr>
          <w:lang w:val="es-419"/>
        </w:rPr>
        <w:t xml:space="preserve">Género, narrativa, poesía, drama, ensayo; ambiente, argumento, ficción, figura retórica, héroe, imagen, lector, personaje, protagonista, público, suspenso, tema, ambigüedad, analogía, antagonista, antihéroe, arquetipo, atmósfera, carpe diem, desenlace, fábula, in medias res, ironía, memento </w:t>
      </w:r>
      <w:proofErr w:type="spellStart"/>
      <w:r w:rsidRPr="009F0AC1">
        <w:rPr>
          <w:lang w:val="es-419"/>
        </w:rPr>
        <w:t>mori</w:t>
      </w:r>
      <w:proofErr w:type="spellEnd"/>
      <w:r w:rsidRPr="009F0AC1">
        <w:rPr>
          <w:lang w:val="es-419"/>
        </w:rPr>
        <w:t>, símbolo, tono, trama,</w:t>
      </w:r>
      <w:r w:rsidRPr="009F0AC1">
        <w:rPr>
          <w:lang w:val="es-419"/>
        </w:rPr>
        <w:t xml:space="preserve"> </w:t>
      </w:r>
      <w:r w:rsidRPr="009F0AC1">
        <w:rPr>
          <w:lang w:val="es-419"/>
        </w:rPr>
        <w:t>alegoría, apología, caricatura, cromatismo o simbolismo cromático, desdoblamiento, leitmotiv, meta- (</w:t>
      </w:r>
      <w:proofErr w:type="spellStart"/>
      <w:r w:rsidRPr="009F0AC1">
        <w:rPr>
          <w:lang w:val="es-419"/>
        </w:rPr>
        <w:t>e.g</w:t>
      </w:r>
      <w:proofErr w:type="spellEnd"/>
      <w:r w:rsidRPr="009F0AC1">
        <w:rPr>
          <w:lang w:val="es-419"/>
        </w:rPr>
        <w:t>., metaficción), parodia, sátira</w:t>
      </w:r>
    </w:p>
    <w:p w14:paraId="5EFEFD47" w14:textId="77777777" w:rsidR="009F0AC1" w:rsidRPr="009F0AC1" w:rsidRDefault="009F0AC1" w:rsidP="009F0AC1">
      <w:pPr>
        <w:rPr>
          <w:b/>
          <w:bCs/>
          <w:lang w:val="es-419"/>
        </w:rPr>
      </w:pPr>
      <w:r w:rsidRPr="009F0AC1">
        <w:rPr>
          <w:b/>
          <w:bCs/>
          <w:lang w:val="es-419"/>
        </w:rPr>
        <w:t xml:space="preserve">Narrativa: </w:t>
      </w:r>
    </w:p>
    <w:p w14:paraId="77476535" w14:textId="77777777" w:rsidR="009F0AC1" w:rsidRPr="009F0AC1" w:rsidRDefault="009F0AC1" w:rsidP="009F0AC1">
      <w:pPr>
        <w:rPr>
          <w:lang w:val="es-419"/>
        </w:rPr>
      </w:pPr>
      <w:r w:rsidRPr="009F0AC1">
        <w:rPr>
          <w:lang w:val="es-419"/>
        </w:rPr>
        <w:t>Autor, narrador; cuento, novela; prosa, crónica, flashback, fluir de conciencia, narrador omnisciente, narrador limitado o narrativa en primera persona, prefiguración, punto de vista o perspectiva</w:t>
      </w:r>
      <w:proofErr w:type="gramStart"/>
      <w:r w:rsidRPr="009F0AC1">
        <w:rPr>
          <w:lang w:val="es-419"/>
        </w:rPr>
        <w:t>, :</w:t>
      </w:r>
      <w:proofErr w:type="gramEnd"/>
      <w:r w:rsidRPr="009F0AC1">
        <w:rPr>
          <w:lang w:val="es-419"/>
        </w:rPr>
        <w:t xml:space="preserve"> narrativa epistolar, narrador fidedigno, narrador no fidedigno, narrador testigo, narratario, parábola</w:t>
      </w:r>
    </w:p>
    <w:p w14:paraId="090288FC" w14:textId="77777777" w:rsidR="009F0AC1" w:rsidRPr="009F0AC1" w:rsidRDefault="009F0AC1" w:rsidP="009F0AC1">
      <w:pPr>
        <w:rPr>
          <w:b/>
          <w:bCs/>
          <w:lang w:val="es-419"/>
        </w:rPr>
      </w:pPr>
      <w:r w:rsidRPr="009F0AC1">
        <w:rPr>
          <w:b/>
          <w:bCs/>
          <w:lang w:val="es-419"/>
        </w:rPr>
        <w:t xml:space="preserve">Poesía: </w:t>
      </w:r>
    </w:p>
    <w:p w14:paraId="414DE039" w14:textId="77777777" w:rsidR="009F0AC1" w:rsidRPr="009F0AC1" w:rsidRDefault="009F0AC1" w:rsidP="009F0AC1">
      <w:pPr>
        <w:rPr>
          <w:lang w:val="es-419"/>
        </w:rPr>
      </w:pPr>
      <w:r w:rsidRPr="009F0AC1">
        <w:rPr>
          <w:lang w:val="es-419"/>
        </w:rPr>
        <w:t>Poema, poeta, voz poética; verso, estrofa; ritmo, métrica: rima consonante, rima asonante, heptasílabo, octosílabo, endecasílabo, alejandrino; arte menor, arte mayor; encabalgamiento, estribillo, lírica, poema épico, redondilla, romance, sinalefa, soneto, verso agudo, verso esdrújulo, verso llano, diéresis, hiato, sinéresis; verso blanco o suelto, verso libre; cesura, hemistiquio; polifonía, polimetría; silva</w:t>
      </w:r>
    </w:p>
    <w:p w14:paraId="639FB8C8" w14:textId="77777777" w:rsidR="009F0AC1" w:rsidRPr="009F0AC1" w:rsidRDefault="009F0AC1" w:rsidP="009F0AC1">
      <w:pPr>
        <w:rPr>
          <w:b/>
          <w:bCs/>
          <w:lang w:val="es-419"/>
        </w:rPr>
      </w:pPr>
      <w:r w:rsidRPr="009F0AC1">
        <w:rPr>
          <w:b/>
          <w:bCs/>
          <w:lang w:val="es-419"/>
        </w:rPr>
        <w:t xml:space="preserve">Drama </w:t>
      </w:r>
    </w:p>
    <w:p w14:paraId="0180B4D7" w14:textId="77777777" w:rsidR="009F0AC1" w:rsidRPr="009F0AC1" w:rsidRDefault="009F0AC1" w:rsidP="009F0AC1">
      <w:pPr>
        <w:rPr>
          <w:lang w:val="es-419"/>
        </w:rPr>
      </w:pPr>
      <w:r w:rsidRPr="009F0AC1">
        <w:rPr>
          <w:lang w:val="es-419"/>
        </w:rPr>
        <w:t>Acto, escena, escenario; comedia, tragedia; diálogo, monólogo; teatro, acción dramática: exposición, nudo o clímax, desenlace; acotaciones, aparte, comedia del Siglo de Oro, dramaturgo, teatro del absurdo, anagnórisis, catarsis, falla trágica, ironía dramática, pathos, tres unidades</w:t>
      </w:r>
    </w:p>
    <w:p w14:paraId="41A649F6" w14:textId="77777777" w:rsidR="009F0AC1" w:rsidRPr="009F0AC1" w:rsidRDefault="009F0AC1" w:rsidP="009F0AC1">
      <w:pPr>
        <w:rPr>
          <w:b/>
          <w:bCs/>
          <w:lang w:val="es-419"/>
        </w:rPr>
      </w:pPr>
      <w:r w:rsidRPr="009F0AC1">
        <w:rPr>
          <w:b/>
          <w:bCs/>
          <w:lang w:val="es-419"/>
        </w:rPr>
        <w:t xml:space="preserve">Figuras retóricas: </w:t>
      </w:r>
    </w:p>
    <w:p w14:paraId="23704281" w14:textId="77777777" w:rsidR="009F0AC1" w:rsidRPr="009F0AC1" w:rsidRDefault="009F0AC1" w:rsidP="009F0AC1">
      <w:pPr>
        <w:rPr>
          <w:lang w:val="es-419"/>
        </w:rPr>
      </w:pPr>
      <w:r w:rsidRPr="009F0AC1">
        <w:rPr>
          <w:lang w:val="es-419"/>
        </w:rPr>
        <w:t>Metáfora, símil; aliteración, hipérbole, onomatopeya, personificación, anáfora, antítesis, apóstrofe, circunlocución o perífrasis, elipsis, enumeración, eufemismo, gradación, hipérbaton, asíndeton, cacofonía, epíteto, metonimia, paradoja, polisíndeton, sinécdoque, sinestesia, retruécano</w:t>
      </w:r>
    </w:p>
    <w:p w14:paraId="24B40F87" w14:textId="77777777" w:rsidR="009F0AC1" w:rsidRPr="009F0AC1" w:rsidRDefault="009F0AC1" w:rsidP="009F0AC1">
      <w:pPr>
        <w:rPr>
          <w:b/>
          <w:bCs/>
          <w:lang w:val="es-419"/>
        </w:rPr>
      </w:pPr>
      <w:r w:rsidRPr="009F0AC1">
        <w:rPr>
          <w:b/>
          <w:bCs/>
          <w:lang w:val="es-419"/>
        </w:rPr>
        <w:t xml:space="preserve">Historia literaria: </w:t>
      </w:r>
    </w:p>
    <w:p w14:paraId="2AC47E84" w14:textId="77777777" w:rsidR="00F250AE" w:rsidRPr="009F0AC1" w:rsidRDefault="009F0AC1" w:rsidP="009F0AC1">
      <w:pPr>
        <w:rPr>
          <w:lang w:val="es-419"/>
        </w:rPr>
      </w:pPr>
      <w:r w:rsidRPr="009F0AC1">
        <w:rPr>
          <w:lang w:val="es-419"/>
        </w:rPr>
        <w:t>Barroco, Boom, colonial, Edad Media (medieval), Generación del 98, libro de caballerías, modernismo, naturalismo, novela picaresca, pícaro, realismo, realismo mágico, Renacimiento, romanticismo, Siglo de Oro, conceptismo, culteranismo, costumbrismo, existencialismo, neoclasicismo, postmodernismo, surrealismo, vanguardia</w:t>
      </w:r>
    </w:p>
    <w:p w14:paraId="4F366AF0" w14:textId="77777777" w:rsidR="009F0AC1" w:rsidRPr="009F0AC1" w:rsidRDefault="009F0AC1" w:rsidP="009F0AC1">
      <w:pPr>
        <w:rPr>
          <w:lang w:val="es-419"/>
        </w:rPr>
      </w:pPr>
    </w:p>
    <w:p w14:paraId="75B162FC" w14:textId="77777777" w:rsidR="009F0AC1" w:rsidRPr="009F0AC1" w:rsidRDefault="009F0AC1" w:rsidP="009F0AC1">
      <w:pPr>
        <w:rPr>
          <w:lang w:val="es-419"/>
        </w:rPr>
      </w:pPr>
      <w:r w:rsidRPr="009F0AC1">
        <w:rPr>
          <w:lang w:val="es-419"/>
        </w:rPr>
        <w:t>Lee “Lazarillo de Tormes, haz anotaciones y contesta las preguntas que van con la lectura. familiarízate con las preguntas que están al final de la lectura, NO las contestes (página 131 y 132). Contesta las preguntas de opción múltiple de</w:t>
      </w:r>
      <w:r>
        <w:rPr>
          <w:lang w:val="es-419"/>
        </w:rPr>
        <w:t>l</w:t>
      </w:r>
      <w:r w:rsidRPr="009F0AC1">
        <w:rPr>
          <w:lang w:val="es-419"/>
        </w:rPr>
        <w:t xml:space="preserve"> </w:t>
      </w:r>
      <w:r>
        <w:rPr>
          <w:lang w:val="es-419"/>
        </w:rPr>
        <w:t>A</w:t>
      </w:r>
      <w:r w:rsidRPr="009F0AC1">
        <w:rPr>
          <w:lang w:val="es-419"/>
        </w:rPr>
        <w:t>nálisis Literario (página 133)</w:t>
      </w:r>
    </w:p>
    <w:p w14:paraId="312F49AB" w14:textId="77777777" w:rsidR="009F0AC1" w:rsidRPr="009F0AC1" w:rsidRDefault="009F0AC1" w:rsidP="009F0AC1">
      <w:pPr>
        <w:rPr>
          <w:lang w:val="es-419"/>
        </w:rPr>
      </w:pPr>
      <w:r w:rsidRPr="009F0AC1">
        <w:rPr>
          <w:lang w:val="es-419"/>
        </w:rPr>
        <w:t>Vas a entregar todo en la primera semana de escuela.</w:t>
      </w:r>
    </w:p>
    <w:sectPr w:rsidR="009F0AC1" w:rsidRPr="009F0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0AE"/>
    <w:rsid w:val="009F0AC1"/>
    <w:rsid w:val="00D265F8"/>
    <w:rsid w:val="00F2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08152"/>
  <w15:docId w15:val="{93280FAA-1675-49AF-8771-E17D7F1B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ppyq">
    <w:name w:val="s1ppyq"/>
    <w:basedOn w:val="DefaultParagraphFont"/>
    <w:rsid w:val="00F250AE"/>
  </w:style>
  <w:style w:type="character" w:customStyle="1" w:styleId="gmail-s1ppyq">
    <w:name w:val="gmail-s1ppyq"/>
    <w:basedOn w:val="DefaultParagraphFont"/>
    <w:rsid w:val="00F25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33066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Rojo (Dunwoody High)</dc:creator>
  <cp:keywords/>
  <dc:description/>
  <cp:lastModifiedBy>Dalia Rojo (Dunwoody High)</cp:lastModifiedBy>
  <cp:revision>1</cp:revision>
  <dcterms:created xsi:type="dcterms:W3CDTF">2023-04-24T01:34:00Z</dcterms:created>
  <dcterms:modified xsi:type="dcterms:W3CDTF">2023-05-24T23:25:00Z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1f141209-8205-4c4a-ae42-455591e1fb05</vt:lpwstr>
  </property>
</Properties>
</file>